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460EE4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0734D0C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64C5BEC" w:rsidR="00A347E9" w:rsidRPr="00A347E9" w:rsidRDefault="003037E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5E8BCE1" w14:textId="1CA2C3BB" w:rsidR="00460EE4" w:rsidRPr="00E232EA" w:rsidRDefault="00460EE4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232EA">
              <w:t>Jonas Giehm</w:t>
            </w:r>
          </w:p>
          <w:p w14:paraId="27D215CD" w14:textId="77777777" w:rsidR="00460EE4" w:rsidRDefault="00460EE4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60EE4">
              <w:rPr>
                <w:b w:val="0"/>
                <w:bCs w:val="0"/>
                <w:lang w:val="en-GB"/>
              </w:rPr>
              <w:t xml:space="preserve">Hofsteg 1 </w:t>
            </w:r>
          </w:p>
          <w:p w14:paraId="522D1BCA" w14:textId="379A99E7" w:rsidR="003264F8" w:rsidRPr="00460EE4" w:rsidRDefault="00460EE4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460EE4">
              <w:rPr>
                <w:b w:val="0"/>
                <w:bCs w:val="0"/>
                <w:lang w:val="en-GB"/>
              </w:rPr>
              <w:t xml:space="preserve">17209 </w:t>
            </w:r>
            <w:r w:rsidR="002D7E53">
              <w:rPr>
                <w:b w:val="0"/>
                <w:bCs w:val="0"/>
                <w:lang w:val="en-GB"/>
              </w:rPr>
              <w:t>–</w:t>
            </w:r>
            <w:r>
              <w:rPr>
                <w:b w:val="0"/>
                <w:bCs w:val="0"/>
                <w:lang w:val="en-GB"/>
              </w:rPr>
              <w:t xml:space="preserve"> </w:t>
            </w:r>
            <w:r w:rsidRPr="00460EE4">
              <w:rPr>
                <w:b w:val="0"/>
                <w:bCs w:val="0"/>
                <w:lang w:val="en-GB"/>
              </w:rPr>
              <w:t>Priborn</w:t>
            </w:r>
            <w:r w:rsidR="002D7E53">
              <w:rPr>
                <w:b w:val="0"/>
                <w:bCs w:val="0"/>
                <w:lang w:val="en-GB"/>
              </w:rPr>
              <w:t xml:space="preserve"> -</w:t>
            </w:r>
            <w:r w:rsidRPr="00460EE4">
              <w:rPr>
                <w:b w:val="0"/>
                <w:bCs w:val="0"/>
                <w:lang w:val="en-GB"/>
              </w:rPr>
              <w:t xml:space="preserve"> </w:t>
            </w:r>
            <w:r>
              <w:rPr>
                <w:b w:val="0"/>
                <w:bCs w:val="0"/>
                <w:lang w:val="en-GB"/>
              </w:rPr>
              <w:t>(</w:t>
            </w:r>
            <w:r w:rsidRPr="00460EE4">
              <w:rPr>
                <w:b w:val="0"/>
                <w:bCs w:val="0"/>
                <w:lang w:val="en-GB"/>
              </w:rPr>
              <w:t>GERMANY</w:t>
            </w:r>
            <w:r>
              <w:rPr>
                <w:b w:val="0"/>
                <w:bCs w:val="0"/>
                <w:lang w:val="en-GB"/>
              </w:rPr>
              <w:t>)</w:t>
            </w:r>
          </w:p>
        </w:tc>
      </w:tr>
    </w:tbl>
    <w:p w14:paraId="06A53700" w14:textId="7171C42E" w:rsidR="00357309" w:rsidRPr="00460EE4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8F5B824" w:rsidR="00A347E9" w:rsidRPr="007A4C0F" w:rsidRDefault="00460EE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2118CCA" w:rsidR="00A347E9" w:rsidRPr="007A4C0F" w:rsidRDefault="00460EE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987DF5A" w:rsidR="008738C0" w:rsidRPr="007A4C0F" w:rsidRDefault="00460EE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62B36A79" w:rsidR="008738C0" w:rsidRPr="007A4C0F" w:rsidRDefault="00E232EA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6B7382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28C4CE93" w:rsidR="008738C0" w:rsidRPr="008738C0" w:rsidRDefault="00460EE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DE243B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2D7E53"/>
    <w:rsid w:val="003037E3"/>
    <w:rsid w:val="003264F8"/>
    <w:rsid w:val="00357309"/>
    <w:rsid w:val="00431788"/>
    <w:rsid w:val="00460EE4"/>
    <w:rsid w:val="005E036E"/>
    <w:rsid w:val="006B7382"/>
    <w:rsid w:val="007A4C0F"/>
    <w:rsid w:val="008738C0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4</cp:revision>
  <cp:lastPrinted>2022-12-18T00:03:00Z</cp:lastPrinted>
  <dcterms:created xsi:type="dcterms:W3CDTF">2023-03-12T14:00:00Z</dcterms:created>
  <dcterms:modified xsi:type="dcterms:W3CDTF">2023-03-12T14:17:00Z</dcterms:modified>
</cp:coreProperties>
</file>