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3B35B1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16B9C612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8E159D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71249703" w:rsidR="00A347E9" w:rsidRPr="00A347E9" w:rsidRDefault="003037E3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8E159D">
              <w:rPr>
                <w:rFonts w:asciiTheme="majorHAnsi" w:hAnsiTheme="majorHAnsi" w:cstheme="majorHAnsi"/>
                <w:b w:val="0"/>
                <w:bCs w:val="0"/>
              </w:rPr>
              <w:t>6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460EE4">
              <w:rPr>
                <w:rFonts w:asciiTheme="majorHAnsi" w:hAnsiTheme="majorHAnsi" w:cstheme="majorHAnsi"/>
                <w:b w:val="0"/>
                <w:bCs w:val="0"/>
              </w:rPr>
              <w:t>marzo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5C975ACB" w14:textId="35830BD1" w:rsidR="008E159D" w:rsidRDefault="008E159D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Luca Marzocchi</w:t>
            </w:r>
          </w:p>
          <w:p w14:paraId="4647D85A" w14:textId="4D43CFBC" w:rsidR="008E159D" w:rsidRPr="008E159D" w:rsidRDefault="008E159D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E159D">
              <w:rPr>
                <w:b w:val="0"/>
                <w:bCs w:val="0"/>
              </w:rPr>
              <w:t>Via Provinciale Bagnara</w:t>
            </w:r>
            <w:r w:rsidRPr="008E159D">
              <w:rPr>
                <w:b w:val="0"/>
                <w:bCs w:val="0"/>
              </w:rPr>
              <w:t>,</w:t>
            </w:r>
            <w:r w:rsidRPr="008E159D">
              <w:rPr>
                <w:b w:val="0"/>
                <w:bCs w:val="0"/>
              </w:rPr>
              <w:t xml:space="preserve"> 106/1</w:t>
            </w:r>
          </w:p>
          <w:p w14:paraId="522D1BCA" w14:textId="54768173" w:rsidR="003264F8" w:rsidRPr="002D4291" w:rsidRDefault="008E159D" w:rsidP="00D515F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8E159D">
              <w:rPr>
                <w:b w:val="0"/>
                <w:bCs w:val="0"/>
              </w:rPr>
              <w:t xml:space="preserve">Villa S. Martino </w:t>
            </w:r>
            <w:r w:rsidRPr="008E159D">
              <w:rPr>
                <w:b w:val="0"/>
                <w:bCs w:val="0"/>
              </w:rPr>
              <w:t xml:space="preserve">- </w:t>
            </w:r>
            <w:r w:rsidRPr="008E159D">
              <w:rPr>
                <w:b w:val="0"/>
                <w:bCs w:val="0"/>
              </w:rPr>
              <w:t xml:space="preserve">48022 Lugo </w:t>
            </w:r>
            <w:r w:rsidRPr="008E159D">
              <w:rPr>
                <w:b w:val="0"/>
                <w:bCs w:val="0"/>
              </w:rPr>
              <w:t>(</w:t>
            </w:r>
            <w:r w:rsidRPr="008E159D">
              <w:rPr>
                <w:b w:val="0"/>
                <w:bCs w:val="0"/>
              </w:rPr>
              <w:t>RA</w:t>
            </w:r>
            <w:r w:rsidRPr="008E159D">
              <w:rPr>
                <w:b w:val="0"/>
                <w:bCs w:val="0"/>
              </w:rPr>
              <w:t>)</w:t>
            </w:r>
          </w:p>
        </w:tc>
      </w:tr>
    </w:tbl>
    <w:p w14:paraId="06A53700" w14:textId="7171C42E" w:rsidR="00357309" w:rsidRPr="002D4291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03B7346B" w:rsidR="00A347E9" w:rsidRPr="007A4C0F" w:rsidRDefault="008E159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6E0C9C20" w:rsidR="00A347E9" w:rsidRPr="007A4C0F" w:rsidRDefault="008E159D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0CBEDAA2" w:rsidR="008738C0" w:rsidRPr="007A4C0F" w:rsidRDefault="008E159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55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0B6C2D58" w:rsidR="008E159D" w:rsidRPr="007A4C0F" w:rsidRDefault="008738C0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75B5912B" w:rsidR="008E159D" w:rsidRDefault="008E159D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10,00 €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129452FA" w:rsidR="008738C0" w:rsidRPr="008738C0" w:rsidRDefault="008E159D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65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182529"/>
    <w:rsid w:val="00221F07"/>
    <w:rsid w:val="00252C39"/>
    <w:rsid w:val="002D4291"/>
    <w:rsid w:val="003037E3"/>
    <w:rsid w:val="003264F8"/>
    <w:rsid w:val="00357309"/>
    <w:rsid w:val="003B35B1"/>
    <w:rsid w:val="00431788"/>
    <w:rsid w:val="00460EE4"/>
    <w:rsid w:val="005E036E"/>
    <w:rsid w:val="006B7382"/>
    <w:rsid w:val="007A4C0F"/>
    <w:rsid w:val="008738C0"/>
    <w:rsid w:val="008E159D"/>
    <w:rsid w:val="00A347E9"/>
    <w:rsid w:val="00B85640"/>
    <w:rsid w:val="00C227D6"/>
    <w:rsid w:val="00D515FB"/>
    <w:rsid w:val="00DE243B"/>
    <w:rsid w:val="00DF02E9"/>
    <w:rsid w:val="00E2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2022-12-18T00:03:00Z</cp:lastPrinted>
  <dcterms:created xsi:type="dcterms:W3CDTF">2023-03-16T08:55:00Z</dcterms:created>
  <dcterms:modified xsi:type="dcterms:W3CDTF">2023-03-16T08:55:00Z</dcterms:modified>
</cp:coreProperties>
</file>