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C0139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2533243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1D6C76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C01398">
              <w:rPr>
                <w:rFonts w:asciiTheme="majorHAnsi" w:hAnsiTheme="majorHAnsi" w:cstheme="majorHAnsi"/>
                <w:b w:val="0"/>
                <w:bCs w:val="0"/>
              </w:rPr>
              <w:t>1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65A8174A" w:rsidR="00A347E9" w:rsidRPr="00A347E9" w:rsidRDefault="001D6C76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C01398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3393AD1F" w14:textId="77777777" w:rsidR="00C01398" w:rsidRDefault="00C01398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</w:t>
            </w:r>
            <w:r>
              <w:t xml:space="preserve">laudio </w:t>
            </w:r>
            <w:r>
              <w:t>L</w:t>
            </w:r>
            <w:r>
              <w:t xml:space="preserve">o </w:t>
            </w:r>
            <w:r>
              <w:t>P</w:t>
            </w:r>
            <w:r>
              <w:t>iccolo</w:t>
            </w:r>
          </w:p>
          <w:p w14:paraId="6B2C23AF" w14:textId="77777777" w:rsidR="00C01398" w:rsidRDefault="00C01398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via </w:t>
            </w:r>
            <w:r>
              <w:t>V</w:t>
            </w:r>
            <w:r>
              <w:t xml:space="preserve">ito </w:t>
            </w:r>
            <w:proofErr w:type="spellStart"/>
            <w:r>
              <w:t>P</w:t>
            </w:r>
            <w:r>
              <w:t>ietroforte</w:t>
            </w:r>
            <w:proofErr w:type="spellEnd"/>
            <w:r>
              <w:t>,</w:t>
            </w:r>
            <w:r>
              <w:t xml:space="preserve"> 44</w:t>
            </w:r>
          </w:p>
          <w:p w14:paraId="522D1BCA" w14:textId="693859E1" w:rsidR="00231F74" w:rsidRPr="00C01398" w:rsidRDefault="00C01398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t>00052</w:t>
            </w:r>
            <w:r>
              <w:t xml:space="preserve"> -</w:t>
            </w:r>
            <w:r>
              <w:t xml:space="preserve"> </w:t>
            </w:r>
            <w:r>
              <w:t>C</w:t>
            </w:r>
            <w:r>
              <w:t xml:space="preserve">erveteri </w:t>
            </w:r>
            <w:r>
              <w:t>(</w:t>
            </w:r>
            <w:r>
              <w:t>R</w:t>
            </w:r>
            <w:r>
              <w:t>M)</w:t>
            </w:r>
          </w:p>
        </w:tc>
      </w:tr>
    </w:tbl>
    <w:p w14:paraId="06A53700" w14:textId="7171C42E" w:rsidR="00357309" w:rsidRPr="00C0139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516E5BF1" w:rsidR="00A347E9" w:rsidRPr="007A4C0F" w:rsidRDefault="0073631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35CFD215" w:rsidR="00A347E9" w:rsidRPr="007A4C0F" w:rsidRDefault="0073631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2A14755F" w:rsidR="008738C0" w:rsidRPr="007A4C0F" w:rsidRDefault="0073631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10CEB7D5" w:rsidR="008E159D" w:rsidRDefault="001D6C76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65657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4C119C4" w:rsidR="008738C0" w:rsidRPr="008738C0" w:rsidRDefault="0073631F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1D6C76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D6C76">
              <w:rPr>
                <w:rFonts w:cstheme="minorHAnsi"/>
                <w:b/>
                <w:bCs/>
              </w:rPr>
              <w:t>0</w:t>
            </w:r>
            <w:r w:rsidR="00656573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929CD"/>
    <w:rsid w:val="001C536C"/>
    <w:rsid w:val="001D6C76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38CD"/>
    <w:rsid w:val="006534EE"/>
    <w:rsid w:val="00656573"/>
    <w:rsid w:val="006849B2"/>
    <w:rsid w:val="006B7382"/>
    <w:rsid w:val="00705DCD"/>
    <w:rsid w:val="00724F88"/>
    <w:rsid w:val="0073631F"/>
    <w:rsid w:val="007A4C0F"/>
    <w:rsid w:val="007C092C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85C44"/>
    <w:rsid w:val="00A95283"/>
    <w:rsid w:val="00AA720C"/>
    <w:rsid w:val="00B56A0D"/>
    <w:rsid w:val="00B740C3"/>
    <w:rsid w:val="00B85640"/>
    <w:rsid w:val="00BB1864"/>
    <w:rsid w:val="00BE58EA"/>
    <w:rsid w:val="00BF0480"/>
    <w:rsid w:val="00C01398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  <w:rsid w:val="00F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2023-08-29T13:10:00Z</cp:lastPrinted>
  <dcterms:created xsi:type="dcterms:W3CDTF">2023-08-31T10:01:00Z</dcterms:created>
  <dcterms:modified xsi:type="dcterms:W3CDTF">2023-08-31T10:01:00Z</dcterms:modified>
</cp:coreProperties>
</file>